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52" w:rsidRDefault="00312852" w:rsidP="00312852">
      <w:pPr>
        <w:rPr>
          <w:sz w:val="48"/>
          <w:szCs w:val="48"/>
          <w:lang w:val="en-US"/>
        </w:rPr>
      </w:pPr>
      <w:r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-958215</wp:posOffset>
            </wp:positionH>
            <wp:positionV relativeFrom="paragraph">
              <wp:posOffset>228</wp:posOffset>
            </wp:positionV>
            <wp:extent cx="7338060" cy="46522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en the Bough Breaks, Ray Bradbur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4821" cy="4662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2852" w:rsidRDefault="00312852" w:rsidP="00312852">
      <w:pPr>
        <w:rPr>
          <w:sz w:val="48"/>
          <w:szCs w:val="48"/>
          <w:lang w:val="en-US"/>
        </w:rPr>
      </w:pPr>
    </w:p>
    <w:p w:rsidR="00312852" w:rsidRDefault="00312852" w:rsidP="00312852">
      <w:pPr>
        <w:rPr>
          <w:sz w:val="48"/>
          <w:szCs w:val="48"/>
          <w:lang w:val="en-US"/>
        </w:rPr>
      </w:pPr>
    </w:p>
    <w:p w:rsidR="00312852" w:rsidRDefault="00312852" w:rsidP="00312852">
      <w:pPr>
        <w:rPr>
          <w:sz w:val="48"/>
          <w:szCs w:val="48"/>
          <w:lang w:val="en-US"/>
        </w:rPr>
      </w:pPr>
    </w:p>
    <w:p w:rsidR="00312852" w:rsidRDefault="00312852" w:rsidP="00312852">
      <w:pPr>
        <w:rPr>
          <w:sz w:val="48"/>
          <w:szCs w:val="48"/>
          <w:lang w:val="en-US"/>
        </w:rPr>
      </w:pPr>
    </w:p>
    <w:p w:rsidR="00312852" w:rsidRDefault="00312852" w:rsidP="00312852">
      <w:pPr>
        <w:rPr>
          <w:sz w:val="48"/>
          <w:szCs w:val="48"/>
          <w:lang w:val="en-US"/>
        </w:rPr>
      </w:pPr>
    </w:p>
    <w:p w:rsidR="00312852" w:rsidRDefault="00312852" w:rsidP="00312852">
      <w:pPr>
        <w:rPr>
          <w:sz w:val="48"/>
          <w:szCs w:val="48"/>
          <w:lang w:val="en-US"/>
        </w:rPr>
      </w:pPr>
    </w:p>
    <w:p w:rsidR="00312852" w:rsidRDefault="00312852" w:rsidP="00312852">
      <w:pPr>
        <w:rPr>
          <w:sz w:val="48"/>
          <w:szCs w:val="48"/>
          <w:lang w:val="en-US"/>
        </w:rPr>
      </w:pPr>
    </w:p>
    <w:p w:rsidR="00312852" w:rsidRDefault="00312852" w:rsidP="00312852">
      <w:pPr>
        <w:rPr>
          <w:sz w:val="48"/>
          <w:szCs w:val="48"/>
          <w:lang w:val="en-US"/>
        </w:rPr>
      </w:pPr>
    </w:p>
    <w:p w:rsidR="00312852" w:rsidRDefault="00312852" w:rsidP="00312852">
      <w:pPr>
        <w:rPr>
          <w:sz w:val="48"/>
          <w:szCs w:val="48"/>
          <w:lang w:val="en-US"/>
        </w:rPr>
      </w:pPr>
    </w:p>
    <w:p w:rsidR="00312852" w:rsidRDefault="00312852" w:rsidP="00312852">
      <w:pPr>
        <w:rPr>
          <w:sz w:val="48"/>
          <w:szCs w:val="48"/>
          <w:lang w:val="en-US"/>
        </w:rPr>
      </w:pPr>
    </w:p>
    <w:p w:rsidR="00312852" w:rsidRPr="00312852" w:rsidRDefault="00312852" w:rsidP="00312852">
      <w:pPr>
        <w:rPr>
          <w:sz w:val="48"/>
          <w:szCs w:val="48"/>
          <w:lang w:val="en-US"/>
        </w:rPr>
      </w:pPr>
      <w:bookmarkStart w:id="0" w:name="_GoBack"/>
      <w:bookmarkEnd w:id="0"/>
      <w:r w:rsidRPr="00312852">
        <w:rPr>
          <w:sz w:val="48"/>
          <w:szCs w:val="48"/>
          <w:lang w:val="en-US"/>
        </w:rPr>
        <w:t>When the Bough Breaks, Ray Bradbury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When the Bough Breaks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The night was cold and there was a slight wind which had begun to rise around two in the morning.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The leaves in all the trees outside began to tremble.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By three o’clock the wind was constant and murmuring outside the window.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She was the first to open her eyes.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And then, for some imperceptible reason, he stirred in his half sleep.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‘You awake?’ he said.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‘Yes,’ she said. ‘There was a sound, something called.’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He half raised his head.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A long way off there was a soft wailing.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‘Hear that?’ she asked.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‘What?’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‘Something’s crying.’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‘Something?’ he said.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‘Someone,’ she said. ‘It sounds like a ghost.’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‘My God, what a thing. What time is it?’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‘Three in the morning. That terrible hour.’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‘Terrible?’ he said.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 xml:space="preserve">‘You know </w:t>
      </w:r>
      <w:proofErr w:type="spellStart"/>
      <w:r w:rsidRPr="00312852">
        <w:rPr>
          <w:sz w:val="32"/>
          <w:szCs w:val="32"/>
          <w:lang w:val="en-US"/>
        </w:rPr>
        <w:t>Dr</w:t>
      </w:r>
      <w:proofErr w:type="spellEnd"/>
      <w:r w:rsidRPr="00312852">
        <w:rPr>
          <w:sz w:val="32"/>
          <w:szCs w:val="32"/>
          <w:lang w:val="en-US"/>
        </w:rPr>
        <w:t xml:space="preserve"> Meade told us at the hospital that that’s the one hour when people just give up, they don’t keep trying anymore. That’s when they die. Three in the morning.’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‘I’d rather not think about that,’ he said.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The sound from outside the house grew louder.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‘There it is again,’ she said. ‘That sounds like a ghost.’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‘Oh my God,’ he whispered. ‘What kind of ghost?’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‘A baby,’ she said. ‘A baby crying.’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lastRenderedPageBreak/>
        <w:t>‘Since when do babies have ghosts? Have we known any babies recently that died?’ He made a soft sound of laughter.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‘No,’ she said, and shook her head back and forth. ‘But maybe it’s not the ghost of a baby that died, but…I don’t know. Listen.’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He listened and the crying came again, a long way off.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‘What if—’ she said.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‘Yes?’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‘What if it’s the ghost of a child—’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‘Go on,’ he said.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‘That hasn’t been born yet.’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‘Are there such ghosts? And can they make sounds? My God, why do I say that? What a strange thing to say.’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‘The ghost of a baby that hasn’t been born yet.’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‘How can it have a voice?’ he said.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‘Maybe it’s not dead, but just wants to live,’ she said. ‘It’s so far off, so sad. How can we answer it?’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They both listened and the quiet cry continued and the wind wailed outside the window.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Listening, tears came into her eyes and, listening, the same thing happened to him.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‘I can’t stand this,’ he said. ‘I’m going to get up and get something to eat.’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‘No, no,’ she said, and took his hand and held it. ‘Be very quiet and listen. Maybe we’ll get answers.’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He lay back and held her hand and tried to shut his eyes, but could not.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They both lay in bed and the wind continued murmuring, and the leaves shook outside the window.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A long way off, a great distance off, the sound of weeping went on and on.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‘Who could that be?’ she said. ‘</w:t>
      </w:r>
      <w:proofErr w:type="spellStart"/>
      <w:r w:rsidRPr="00312852">
        <w:rPr>
          <w:sz w:val="32"/>
          <w:szCs w:val="32"/>
          <w:lang w:val="en-US"/>
        </w:rPr>
        <w:t>Whatcould</w:t>
      </w:r>
      <w:proofErr w:type="spellEnd"/>
      <w:r w:rsidRPr="00312852">
        <w:rPr>
          <w:sz w:val="32"/>
          <w:szCs w:val="32"/>
          <w:lang w:val="en-US"/>
        </w:rPr>
        <w:t xml:space="preserve"> that be? It won’t stop. It makes me so sad. Is it asking to be let in?’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‘Let in?’ he said.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lastRenderedPageBreak/>
        <w:t>‘To live. It’s not dead, it’s never lived, but it wants to live. Do you think—’ She hesitated.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‘What?’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‘Oh my God,’ she said. ‘Do you think the way we talked a month ago…?’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‘What talk was that?’ he said.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 xml:space="preserve">‘About the future. About our not having a family. No family. </w:t>
      </w:r>
      <w:proofErr w:type="spellStart"/>
      <w:r w:rsidRPr="00312852">
        <w:rPr>
          <w:sz w:val="32"/>
          <w:szCs w:val="32"/>
          <w:lang w:val="en-US"/>
        </w:rPr>
        <w:t>Nochildren</w:t>
      </w:r>
      <w:proofErr w:type="spellEnd"/>
      <w:r w:rsidRPr="00312852">
        <w:rPr>
          <w:sz w:val="32"/>
          <w:szCs w:val="32"/>
          <w:lang w:val="en-US"/>
        </w:rPr>
        <w:t>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‘I don’t remember,’ he said.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‘Try to,’ she said. ‘We promised each other no family, no children.’ She hesitated and then added, ‘No babies.’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‘No children. No babies?’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‘Do you think—’ She raised her head and listened to the crying outside the window, far away, through the trees, across the country. ‘Can it be that—’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‘What?’ he said.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‘I think,’ she said, ‘that I know a way to stop that crying.’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He waited for her to continue.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‘I think that maybe—’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‘What?’ he said.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‘Maybe you should come over on this side of the bed.’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‘Are you asking me over?’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‘I am, yes, please, come over.’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He turned and looked at her and finally rolled completely over toward her. A long way off the town clock struck three-fifteen, then three-thirty, then three forty-five, then four o’clock.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Then they both lay, listening.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‘Do you hear?’ she said.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‘I’m listening.’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‘The crying.’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‘It’s stopped,’ he said.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‘Yes. That ghost, that child, that baby, that crying, thank God it stopped.’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He held her hand, turned his face toward her, and said, ‘We stopped it.’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‘We did,’ she said. ‘Oh yes, thank God, we stopped it.’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The night was very quiet. The wind began to die. The leaves on the trees outside stopped trembling.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  <w:r w:rsidRPr="00312852">
        <w:rPr>
          <w:sz w:val="32"/>
          <w:szCs w:val="32"/>
          <w:lang w:val="en-US"/>
        </w:rPr>
        <w:t>And they lay in the night, hand in hand, listening to the silence, the wonderful silence, and waited for the dawn.</w:t>
      </w: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312852" w:rsidRPr="00312852" w:rsidRDefault="00312852" w:rsidP="00312852">
      <w:pPr>
        <w:rPr>
          <w:sz w:val="32"/>
          <w:szCs w:val="32"/>
          <w:lang w:val="en-US"/>
        </w:rPr>
      </w:pPr>
    </w:p>
    <w:p w:rsidR="00937E8A" w:rsidRPr="00312852" w:rsidRDefault="00312852" w:rsidP="00312852">
      <w:pPr>
        <w:rPr>
          <w:sz w:val="32"/>
          <w:szCs w:val="32"/>
        </w:rPr>
      </w:pPr>
      <w:proofErr w:type="spellStart"/>
      <w:r w:rsidRPr="00312852">
        <w:rPr>
          <w:sz w:val="32"/>
          <w:szCs w:val="32"/>
        </w:rPr>
        <w:t>The</w:t>
      </w:r>
      <w:proofErr w:type="spellEnd"/>
      <w:r w:rsidRPr="00312852">
        <w:rPr>
          <w:sz w:val="32"/>
          <w:szCs w:val="32"/>
        </w:rPr>
        <w:t xml:space="preserve"> </w:t>
      </w:r>
      <w:proofErr w:type="spellStart"/>
      <w:r w:rsidRPr="00312852">
        <w:rPr>
          <w:sz w:val="32"/>
          <w:szCs w:val="32"/>
        </w:rPr>
        <w:t>End</w:t>
      </w:r>
      <w:proofErr w:type="spellEnd"/>
    </w:p>
    <w:sectPr w:rsidR="00937E8A" w:rsidRPr="0031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19"/>
    <w:rsid w:val="000206D6"/>
    <w:rsid w:val="00312852"/>
    <w:rsid w:val="00937E8A"/>
    <w:rsid w:val="0094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67ED"/>
  <w15:chartTrackingRefBased/>
  <w15:docId w15:val="{A60D2AEB-3454-48BD-BE3C-FB6EE8B3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2025-02-24T13:33:00Z</dcterms:created>
  <dcterms:modified xsi:type="dcterms:W3CDTF">2025-02-24T14:05:00Z</dcterms:modified>
</cp:coreProperties>
</file>