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0BAE" w:rsidRDefault="008C6ABE" w:rsidP="00050BAE">
      <w:pPr>
        <w:rPr>
          <w:sz w:val="72"/>
          <w:szCs w:val="72"/>
          <w:lang w:val="en-US"/>
        </w:rPr>
      </w:pPr>
      <w:r>
        <w:rPr>
          <w:noProof/>
          <w:sz w:val="72"/>
          <w:szCs w:val="72"/>
          <w:lang w:eastAsia="ru-RU"/>
        </w:rPr>
        <w:drawing>
          <wp:anchor distT="0" distB="0" distL="114300" distR="114300" simplePos="0" relativeHeight="251658240" behindDoc="0" locked="0" layoutInCell="1" allowOverlap="1">
            <wp:simplePos x="0" y="0"/>
            <wp:positionH relativeFrom="page">
              <wp:posOffset>114300</wp:posOffset>
            </wp:positionH>
            <wp:positionV relativeFrom="paragraph">
              <wp:posOffset>460</wp:posOffset>
            </wp:positionV>
            <wp:extent cx="7345457" cy="4847766"/>
            <wp:effectExtent l="0" t="0" r="825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ps and Justice, Camus.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361411" cy="4858295"/>
                    </a:xfrm>
                    <a:prstGeom prst="rect">
                      <a:avLst/>
                    </a:prstGeom>
                  </pic:spPr>
                </pic:pic>
              </a:graphicData>
            </a:graphic>
            <wp14:sizeRelH relativeFrom="margin">
              <wp14:pctWidth>0</wp14:pctWidth>
            </wp14:sizeRelH>
            <wp14:sizeRelV relativeFrom="margin">
              <wp14:pctHeight>0</wp14:pctHeight>
            </wp14:sizeRelV>
          </wp:anchor>
        </w:drawing>
      </w:r>
    </w:p>
    <w:p w:rsidR="00050BAE" w:rsidRDefault="00050BAE" w:rsidP="00050BAE">
      <w:pPr>
        <w:rPr>
          <w:sz w:val="72"/>
          <w:szCs w:val="72"/>
          <w:lang w:val="en-US"/>
        </w:rPr>
      </w:pPr>
    </w:p>
    <w:p w:rsidR="00050BAE" w:rsidRDefault="00050BAE" w:rsidP="00050BAE">
      <w:pPr>
        <w:rPr>
          <w:sz w:val="72"/>
          <w:szCs w:val="72"/>
          <w:lang w:val="en-US"/>
        </w:rPr>
      </w:pPr>
    </w:p>
    <w:p w:rsidR="00050BAE" w:rsidRDefault="00050BAE" w:rsidP="00050BAE">
      <w:pPr>
        <w:rPr>
          <w:sz w:val="72"/>
          <w:szCs w:val="72"/>
          <w:lang w:val="en-US"/>
        </w:rPr>
      </w:pPr>
    </w:p>
    <w:p w:rsidR="00050BAE" w:rsidRDefault="00050BAE" w:rsidP="00050BAE">
      <w:pPr>
        <w:rPr>
          <w:sz w:val="72"/>
          <w:szCs w:val="72"/>
          <w:lang w:val="en-US"/>
        </w:rPr>
      </w:pPr>
    </w:p>
    <w:p w:rsidR="00050BAE" w:rsidRPr="00050BAE" w:rsidRDefault="00050BAE" w:rsidP="00050BAE">
      <w:pPr>
        <w:rPr>
          <w:sz w:val="72"/>
          <w:szCs w:val="72"/>
          <w:lang w:val="en-US"/>
        </w:rPr>
      </w:pPr>
      <w:bookmarkStart w:id="0" w:name="_GoBack"/>
      <w:bookmarkEnd w:id="0"/>
      <w:r w:rsidRPr="00050BAE">
        <w:rPr>
          <w:sz w:val="72"/>
          <w:szCs w:val="72"/>
          <w:lang w:val="en-US"/>
        </w:rPr>
        <w:t>Ships and Justice, Albert Camus</w:t>
      </w:r>
    </w:p>
    <w:p w:rsidR="00050BAE" w:rsidRPr="00050BAE" w:rsidRDefault="00050BAE" w:rsidP="00050BAE">
      <w:pPr>
        <w:rPr>
          <w:sz w:val="32"/>
          <w:szCs w:val="32"/>
          <w:lang w:val="en-US"/>
        </w:rPr>
      </w:pPr>
    </w:p>
    <w:p w:rsidR="00050BAE" w:rsidRPr="00050BAE" w:rsidRDefault="00050BAE" w:rsidP="00050BAE">
      <w:pPr>
        <w:rPr>
          <w:sz w:val="32"/>
          <w:szCs w:val="32"/>
          <w:lang w:val="en-US"/>
        </w:rPr>
      </w:pPr>
      <w:r w:rsidRPr="00050BAE">
        <w:rPr>
          <w:sz w:val="32"/>
          <w:szCs w:val="32"/>
          <w:lang w:val="en-US"/>
        </w:rPr>
        <w:t>Ships and Justice</w:t>
      </w:r>
    </w:p>
    <w:p w:rsidR="00050BAE" w:rsidRPr="00050BAE" w:rsidRDefault="00050BAE" w:rsidP="00050BAE">
      <w:pPr>
        <w:rPr>
          <w:sz w:val="32"/>
          <w:szCs w:val="32"/>
          <w:lang w:val="en-US"/>
        </w:rPr>
      </w:pPr>
    </w:p>
    <w:p w:rsidR="00050BAE" w:rsidRPr="00050BAE" w:rsidRDefault="00050BAE" w:rsidP="00050BAE">
      <w:pPr>
        <w:rPr>
          <w:sz w:val="32"/>
          <w:szCs w:val="32"/>
          <w:lang w:val="en-US"/>
        </w:rPr>
      </w:pPr>
      <w:r w:rsidRPr="00050BAE">
        <w:rPr>
          <w:sz w:val="32"/>
          <w:szCs w:val="32"/>
          <w:lang w:val="en-US"/>
        </w:rPr>
        <w:t>What can we do for the millions of Algerians who are suffering from hunger? It doesn’t take exceptional political lucidity to observe that only a policy of massive imports can change the situation.</w:t>
      </w:r>
    </w:p>
    <w:p w:rsidR="00050BAE" w:rsidRPr="00050BAE" w:rsidRDefault="00050BAE" w:rsidP="00050BAE">
      <w:pPr>
        <w:rPr>
          <w:sz w:val="32"/>
          <w:szCs w:val="32"/>
          <w:lang w:val="en-US"/>
        </w:rPr>
      </w:pPr>
    </w:p>
    <w:p w:rsidR="00050BAE" w:rsidRPr="00050BAE" w:rsidRDefault="00050BAE" w:rsidP="00050BAE">
      <w:pPr>
        <w:rPr>
          <w:sz w:val="32"/>
          <w:szCs w:val="32"/>
          <w:lang w:val="en-US"/>
        </w:rPr>
      </w:pPr>
      <w:r w:rsidRPr="00050BAE">
        <w:rPr>
          <w:sz w:val="32"/>
          <w:szCs w:val="32"/>
          <w:lang w:val="en-US"/>
        </w:rPr>
        <w:t>The government has just announced that a million quintals of wheat will be distributed in Algeria. That is good. Bear in mind, however, that this amount is enough to meet the needs of only about a month’s consumption. There is no way to avoid sending the same quantity of grain to Algeria next month and the month after that. The import problem has thus not been solved, and it will continue to require the utmost energy.</w:t>
      </w:r>
    </w:p>
    <w:p w:rsidR="00050BAE" w:rsidRPr="00050BAE" w:rsidRDefault="00050BAE" w:rsidP="00050BAE">
      <w:pPr>
        <w:rPr>
          <w:sz w:val="32"/>
          <w:szCs w:val="32"/>
          <w:lang w:val="en-US"/>
        </w:rPr>
      </w:pPr>
    </w:p>
    <w:p w:rsidR="00050BAE" w:rsidRPr="00050BAE" w:rsidRDefault="00050BAE" w:rsidP="00050BAE">
      <w:pPr>
        <w:rPr>
          <w:sz w:val="32"/>
          <w:szCs w:val="32"/>
          <w:lang w:val="en-US"/>
        </w:rPr>
      </w:pPr>
      <w:r w:rsidRPr="00050BAE">
        <w:rPr>
          <w:sz w:val="32"/>
          <w:szCs w:val="32"/>
          <w:lang w:val="en-US"/>
        </w:rPr>
        <w:t>I am by no means unaware of the difficulty of the undertaking. To restore the situation, feed the Arab population properly, and eliminate the black market, Algeria will need to import 12 million quintals. That amounts to 240 shiploads of 5,000 tons each. Given the state in which the war has left us, everyone understands what that means. But given the urgency of the situation, it must also be recognized that we cannot allow anything to stand in our way and must, if necessary, demand that the world provide the necessary ships. When millions of people are suffering from hunger, it becomes everybody’s business.</w:t>
      </w:r>
    </w:p>
    <w:p w:rsidR="00050BAE" w:rsidRPr="00050BAE" w:rsidRDefault="00050BAE" w:rsidP="00050BAE">
      <w:pPr>
        <w:rPr>
          <w:sz w:val="32"/>
          <w:szCs w:val="32"/>
          <w:lang w:val="en-US"/>
        </w:rPr>
      </w:pPr>
    </w:p>
    <w:p w:rsidR="00050BAE" w:rsidRPr="00050BAE" w:rsidRDefault="00050BAE" w:rsidP="00050BAE">
      <w:pPr>
        <w:rPr>
          <w:sz w:val="32"/>
          <w:szCs w:val="32"/>
          <w:lang w:val="en-US"/>
        </w:rPr>
      </w:pPr>
      <w:r w:rsidRPr="00050BAE">
        <w:rPr>
          <w:sz w:val="32"/>
          <w:szCs w:val="32"/>
          <w:lang w:val="en-US"/>
        </w:rPr>
        <w:t xml:space="preserve">When we have done this, however, we still will not have done everything we can, because the gravity of the Algerian affair does not stem solely from the fact that the Arabs are hungry. It also stems from the fact that their hunger is unjust. Hence it is not enough to give Algeria the grain it needs; that grain must also be distributed equitably. </w:t>
      </w:r>
      <w:r w:rsidRPr="00050BAE">
        <w:rPr>
          <w:sz w:val="32"/>
          <w:szCs w:val="32"/>
          <w:lang w:val="en-US"/>
        </w:rPr>
        <w:lastRenderedPageBreak/>
        <w:t>I would have preferred not to write this, but it is a fact that the distribution is not equitable.</w:t>
      </w:r>
    </w:p>
    <w:p w:rsidR="00050BAE" w:rsidRPr="00050BAE" w:rsidRDefault="00050BAE" w:rsidP="00050BAE">
      <w:pPr>
        <w:rPr>
          <w:sz w:val="32"/>
          <w:szCs w:val="32"/>
          <w:lang w:val="en-US"/>
        </w:rPr>
      </w:pPr>
    </w:p>
    <w:p w:rsidR="00050BAE" w:rsidRPr="00050BAE" w:rsidRDefault="00050BAE" w:rsidP="00050BAE">
      <w:pPr>
        <w:rPr>
          <w:sz w:val="32"/>
          <w:szCs w:val="32"/>
          <w:lang w:val="en-US"/>
        </w:rPr>
      </w:pPr>
      <w:r w:rsidRPr="00050BAE">
        <w:rPr>
          <w:sz w:val="32"/>
          <w:szCs w:val="32"/>
          <w:lang w:val="en-US"/>
        </w:rPr>
        <w:t>For proof of this assertion, consider first the fact that in this country, where grain is almost as scarce as gold, it can still be found on the black market. In most of the villages I visited, it was possible to buy grain not at the official price of 540 francs per quintal but at an underground price ranging from 7,000 to 16,000 francs per quintal.1 The black market is supplied with wheat siphoned from official supplies by thoughtless colonists and native overlords.</w:t>
      </w:r>
    </w:p>
    <w:p w:rsidR="00050BAE" w:rsidRPr="00050BAE" w:rsidRDefault="00050BAE" w:rsidP="00050BAE">
      <w:pPr>
        <w:rPr>
          <w:sz w:val="32"/>
          <w:szCs w:val="32"/>
          <w:lang w:val="en-US"/>
        </w:rPr>
      </w:pPr>
    </w:p>
    <w:p w:rsidR="00050BAE" w:rsidRPr="00050BAE" w:rsidRDefault="00050BAE" w:rsidP="00050BAE">
      <w:pPr>
        <w:rPr>
          <w:sz w:val="32"/>
          <w:szCs w:val="32"/>
          <w:lang w:val="en-US"/>
        </w:rPr>
      </w:pPr>
      <w:r w:rsidRPr="00050BAE">
        <w:rPr>
          <w:sz w:val="32"/>
          <w:szCs w:val="32"/>
          <w:lang w:val="en-US"/>
        </w:rPr>
        <w:t xml:space="preserve">Furthermore, the grain that is delivered to distribution points is not distributed equally. The </w:t>
      </w:r>
      <w:proofErr w:type="spellStart"/>
      <w:r w:rsidRPr="00050BAE">
        <w:rPr>
          <w:sz w:val="32"/>
          <w:szCs w:val="32"/>
          <w:lang w:val="en-US"/>
        </w:rPr>
        <w:t>caïdship</w:t>
      </w:r>
      <w:proofErr w:type="spellEnd"/>
      <w:r w:rsidRPr="00050BAE">
        <w:rPr>
          <w:sz w:val="32"/>
          <w:szCs w:val="32"/>
          <w:lang w:val="en-US"/>
        </w:rPr>
        <w:t xml:space="preserve">, that most harmful institution, continues to wreak havoc. The </w:t>
      </w:r>
      <w:proofErr w:type="spellStart"/>
      <w:r w:rsidRPr="00050BAE">
        <w:rPr>
          <w:sz w:val="32"/>
          <w:szCs w:val="32"/>
          <w:lang w:val="en-US"/>
        </w:rPr>
        <w:t>caïds</w:t>
      </w:r>
      <w:proofErr w:type="spellEnd"/>
      <w:r w:rsidRPr="00050BAE">
        <w:rPr>
          <w:sz w:val="32"/>
          <w:szCs w:val="32"/>
          <w:lang w:val="en-US"/>
        </w:rPr>
        <w:t>, who act in a sense as stewards representing the French administration, have all too often been entrusted with the task of overseeing distributions of grain, and the methods used are often highly idiosyncratic.</w:t>
      </w:r>
    </w:p>
    <w:p w:rsidR="00050BAE" w:rsidRPr="00050BAE" w:rsidRDefault="00050BAE" w:rsidP="00050BAE">
      <w:pPr>
        <w:rPr>
          <w:sz w:val="32"/>
          <w:szCs w:val="32"/>
          <w:lang w:val="en-US"/>
        </w:rPr>
      </w:pPr>
    </w:p>
    <w:p w:rsidR="00050BAE" w:rsidRPr="00050BAE" w:rsidRDefault="00050BAE" w:rsidP="00050BAE">
      <w:pPr>
        <w:rPr>
          <w:sz w:val="32"/>
          <w:szCs w:val="32"/>
          <w:lang w:val="en-US"/>
        </w:rPr>
      </w:pPr>
      <w:r w:rsidRPr="00050BAE">
        <w:rPr>
          <w:sz w:val="32"/>
          <w:szCs w:val="32"/>
          <w:lang w:val="en-US"/>
        </w:rPr>
        <w:t xml:space="preserve">The distributions carried out by the French administration itself are inadequate but generally honest. Those carried out by the </w:t>
      </w:r>
      <w:proofErr w:type="spellStart"/>
      <w:r w:rsidRPr="00050BAE">
        <w:rPr>
          <w:sz w:val="32"/>
          <w:szCs w:val="32"/>
          <w:lang w:val="en-US"/>
        </w:rPr>
        <w:t>caïds</w:t>
      </w:r>
      <w:proofErr w:type="spellEnd"/>
      <w:r w:rsidRPr="00050BAE">
        <w:rPr>
          <w:sz w:val="32"/>
          <w:szCs w:val="32"/>
          <w:lang w:val="en-US"/>
        </w:rPr>
        <w:t xml:space="preserve"> are generally unfair, governed by self-interest and favoritism.</w:t>
      </w:r>
    </w:p>
    <w:p w:rsidR="00050BAE" w:rsidRPr="00050BAE" w:rsidRDefault="00050BAE" w:rsidP="00050BAE">
      <w:pPr>
        <w:rPr>
          <w:sz w:val="32"/>
          <w:szCs w:val="32"/>
          <w:lang w:val="en-US"/>
        </w:rPr>
      </w:pPr>
    </w:p>
    <w:p w:rsidR="00050BAE" w:rsidRPr="00050BAE" w:rsidRDefault="00050BAE" w:rsidP="00050BAE">
      <w:pPr>
        <w:rPr>
          <w:sz w:val="32"/>
          <w:szCs w:val="32"/>
          <w:lang w:val="en-US"/>
        </w:rPr>
      </w:pPr>
      <w:r w:rsidRPr="00050BAE">
        <w:rPr>
          <w:sz w:val="32"/>
          <w:szCs w:val="32"/>
          <w:lang w:val="en-US"/>
        </w:rPr>
        <w:t>Finally, to save the most painful point for last, the ration distributed to natives throughout Algeria is inferior to that distributed to Europeans. This is the case officially, since a European is entitled to 300 grams per day, compared with 250 for an Arab. Unofficially, the situation is even worse, since the typical Arab receives only 100 to 150 grams, as I mentioned earlier.</w:t>
      </w:r>
    </w:p>
    <w:p w:rsidR="00050BAE" w:rsidRPr="00050BAE" w:rsidRDefault="00050BAE" w:rsidP="00050BAE">
      <w:pPr>
        <w:rPr>
          <w:sz w:val="32"/>
          <w:szCs w:val="32"/>
          <w:lang w:val="en-US"/>
        </w:rPr>
      </w:pPr>
    </w:p>
    <w:p w:rsidR="00050BAE" w:rsidRPr="00050BAE" w:rsidRDefault="00050BAE" w:rsidP="00050BAE">
      <w:pPr>
        <w:rPr>
          <w:sz w:val="32"/>
          <w:szCs w:val="32"/>
          <w:lang w:val="en-US"/>
        </w:rPr>
      </w:pPr>
      <w:r w:rsidRPr="00050BAE">
        <w:rPr>
          <w:sz w:val="32"/>
          <w:szCs w:val="32"/>
          <w:lang w:val="en-US"/>
        </w:rPr>
        <w:lastRenderedPageBreak/>
        <w:t>The people of Algeria, animated by a sure and instinctive sense of justice, might perhaps accept the need for such severe rationing in principle. But they do not accept (as they made clear to me) the idea that because it was necessary to limit rations, only Arab rations should have been reduced. People who have not been stingy with their blood in this war are justified in thinking that others should not be stingy with their bread.</w:t>
      </w:r>
    </w:p>
    <w:p w:rsidR="00050BAE" w:rsidRPr="00050BAE" w:rsidRDefault="00050BAE" w:rsidP="00050BAE">
      <w:pPr>
        <w:rPr>
          <w:sz w:val="32"/>
          <w:szCs w:val="32"/>
          <w:lang w:val="en-US"/>
        </w:rPr>
      </w:pPr>
    </w:p>
    <w:p w:rsidR="00050BAE" w:rsidRPr="00050BAE" w:rsidRDefault="00050BAE" w:rsidP="00050BAE">
      <w:pPr>
        <w:rPr>
          <w:sz w:val="32"/>
          <w:szCs w:val="32"/>
          <w:lang w:val="en-US"/>
        </w:rPr>
      </w:pPr>
      <w:r w:rsidRPr="00050BAE">
        <w:rPr>
          <w:sz w:val="32"/>
          <w:szCs w:val="32"/>
          <w:lang w:val="en-US"/>
        </w:rPr>
        <w:t>This unequal treatment, together with various other abuses, has created a political malaise, which I will deal with in forthcoming articles. But within the context of the economic problem that concerns me now, it is further poisoning an already grave situation, and it is adding to the suffering of the natives a bitterness that could have been avoided.</w:t>
      </w:r>
    </w:p>
    <w:p w:rsidR="00050BAE" w:rsidRPr="00050BAE" w:rsidRDefault="00050BAE" w:rsidP="00050BAE">
      <w:pPr>
        <w:rPr>
          <w:sz w:val="32"/>
          <w:szCs w:val="32"/>
          <w:lang w:val="en-US"/>
        </w:rPr>
      </w:pPr>
    </w:p>
    <w:p w:rsidR="00050BAE" w:rsidRPr="00050BAE" w:rsidRDefault="00050BAE" w:rsidP="00050BAE">
      <w:pPr>
        <w:rPr>
          <w:sz w:val="32"/>
          <w:szCs w:val="32"/>
          <w:lang w:val="en-US"/>
        </w:rPr>
      </w:pPr>
      <w:r w:rsidRPr="00050BAE">
        <w:rPr>
          <w:sz w:val="32"/>
          <w:szCs w:val="32"/>
          <w:lang w:val="en-US"/>
        </w:rPr>
        <w:t>To quell the cruelest of hungers and heal inflamed hearts: that is the task we face today. Hundreds of freighters filled with grain and two or three measures of strict equality: this is what millions of people are asking of us, and perhaps this will help to make it clear why we must try to understand them before we judge them.</w:t>
      </w:r>
    </w:p>
    <w:p w:rsidR="00050BAE" w:rsidRPr="00050BAE" w:rsidRDefault="00050BAE" w:rsidP="00050BAE">
      <w:pPr>
        <w:rPr>
          <w:sz w:val="32"/>
          <w:szCs w:val="32"/>
          <w:lang w:val="en-US"/>
        </w:rPr>
      </w:pPr>
    </w:p>
    <w:p w:rsidR="00050BAE" w:rsidRPr="00050BAE" w:rsidRDefault="00050BAE" w:rsidP="00050BAE">
      <w:pPr>
        <w:rPr>
          <w:sz w:val="32"/>
          <w:szCs w:val="32"/>
        </w:rPr>
      </w:pPr>
      <w:r w:rsidRPr="00050BAE">
        <w:rPr>
          <w:sz w:val="32"/>
          <w:szCs w:val="32"/>
          <w:lang w:val="en-US"/>
        </w:rPr>
        <w:t xml:space="preserve">1. To give an idea of prices, wheat at 10,000 francs per quintal meant that a kilo of bread cost about 120 francs. </w:t>
      </w:r>
      <w:proofErr w:type="spellStart"/>
      <w:r w:rsidRPr="00050BAE">
        <w:rPr>
          <w:sz w:val="32"/>
          <w:szCs w:val="32"/>
        </w:rPr>
        <w:t>An</w:t>
      </w:r>
      <w:proofErr w:type="spellEnd"/>
      <w:r w:rsidRPr="00050BAE">
        <w:rPr>
          <w:sz w:val="32"/>
          <w:szCs w:val="32"/>
        </w:rPr>
        <w:t xml:space="preserve"> </w:t>
      </w:r>
      <w:proofErr w:type="spellStart"/>
      <w:r w:rsidRPr="00050BAE">
        <w:rPr>
          <w:sz w:val="32"/>
          <w:szCs w:val="32"/>
        </w:rPr>
        <w:t>Arab</w:t>
      </w:r>
      <w:proofErr w:type="spellEnd"/>
      <w:r w:rsidRPr="00050BAE">
        <w:rPr>
          <w:sz w:val="32"/>
          <w:szCs w:val="32"/>
        </w:rPr>
        <w:t xml:space="preserve"> </w:t>
      </w:r>
      <w:proofErr w:type="spellStart"/>
      <w:r w:rsidRPr="00050BAE">
        <w:rPr>
          <w:sz w:val="32"/>
          <w:szCs w:val="32"/>
        </w:rPr>
        <w:t>worker’s</w:t>
      </w:r>
      <w:proofErr w:type="spellEnd"/>
      <w:r w:rsidRPr="00050BAE">
        <w:rPr>
          <w:sz w:val="32"/>
          <w:szCs w:val="32"/>
        </w:rPr>
        <w:t xml:space="preserve"> </w:t>
      </w:r>
      <w:proofErr w:type="spellStart"/>
      <w:r w:rsidRPr="00050BAE">
        <w:rPr>
          <w:sz w:val="32"/>
          <w:szCs w:val="32"/>
        </w:rPr>
        <w:t>weekly</w:t>
      </w:r>
      <w:proofErr w:type="spellEnd"/>
      <w:r w:rsidRPr="00050BAE">
        <w:rPr>
          <w:sz w:val="32"/>
          <w:szCs w:val="32"/>
        </w:rPr>
        <w:t xml:space="preserve"> </w:t>
      </w:r>
      <w:proofErr w:type="spellStart"/>
      <w:r w:rsidRPr="00050BAE">
        <w:rPr>
          <w:sz w:val="32"/>
          <w:szCs w:val="32"/>
        </w:rPr>
        <w:t>salary</w:t>
      </w:r>
      <w:proofErr w:type="spellEnd"/>
      <w:r w:rsidRPr="00050BAE">
        <w:rPr>
          <w:sz w:val="32"/>
          <w:szCs w:val="32"/>
        </w:rPr>
        <w:t xml:space="preserve"> </w:t>
      </w:r>
      <w:proofErr w:type="spellStart"/>
      <w:r w:rsidRPr="00050BAE">
        <w:rPr>
          <w:sz w:val="32"/>
          <w:szCs w:val="32"/>
        </w:rPr>
        <w:t>averaged</w:t>
      </w:r>
      <w:proofErr w:type="spellEnd"/>
      <w:r w:rsidRPr="00050BAE">
        <w:rPr>
          <w:sz w:val="32"/>
          <w:szCs w:val="32"/>
        </w:rPr>
        <w:t xml:space="preserve"> </w:t>
      </w:r>
      <w:proofErr w:type="spellStart"/>
      <w:r w:rsidRPr="00050BAE">
        <w:rPr>
          <w:sz w:val="32"/>
          <w:szCs w:val="32"/>
        </w:rPr>
        <w:t>about</w:t>
      </w:r>
      <w:proofErr w:type="spellEnd"/>
      <w:r w:rsidRPr="00050BAE">
        <w:rPr>
          <w:sz w:val="32"/>
          <w:szCs w:val="32"/>
        </w:rPr>
        <w:t xml:space="preserve"> 60 </w:t>
      </w:r>
      <w:proofErr w:type="spellStart"/>
      <w:r w:rsidRPr="00050BAE">
        <w:rPr>
          <w:sz w:val="32"/>
          <w:szCs w:val="32"/>
        </w:rPr>
        <w:t>francs</w:t>
      </w:r>
      <w:proofErr w:type="spellEnd"/>
      <w:r w:rsidRPr="00050BAE">
        <w:rPr>
          <w:sz w:val="32"/>
          <w:szCs w:val="32"/>
        </w:rPr>
        <w:t>.</w:t>
      </w:r>
    </w:p>
    <w:p w:rsidR="00050BAE" w:rsidRPr="00050BAE" w:rsidRDefault="00050BAE" w:rsidP="00050BAE">
      <w:pPr>
        <w:rPr>
          <w:sz w:val="32"/>
          <w:szCs w:val="32"/>
        </w:rPr>
      </w:pPr>
    </w:p>
    <w:p w:rsidR="00050BAE" w:rsidRPr="00050BAE" w:rsidRDefault="00050BAE" w:rsidP="00050BAE">
      <w:pPr>
        <w:rPr>
          <w:sz w:val="32"/>
          <w:szCs w:val="32"/>
        </w:rPr>
      </w:pPr>
    </w:p>
    <w:p w:rsidR="00937E8A" w:rsidRPr="00050BAE" w:rsidRDefault="00050BAE" w:rsidP="00050BAE">
      <w:pPr>
        <w:rPr>
          <w:sz w:val="32"/>
          <w:szCs w:val="32"/>
        </w:rPr>
      </w:pPr>
      <w:proofErr w:type="spellStart"/>
      <w:r w:rsidRPr="00050BAE">
        <w:rPr>
          <w:sz w:val="32"/>
          <w:szCs w:val="32"/>
        </w:rPr>
        <w:t>The</w:t>
      </w:r>
      <w:proofErr w:type="spellEnd"/>
      <w:r w:rsidRPr="00050BAE">
        <w:rPr>
          <w:sz w:val="32"/>
          <w:szCs w:val="32"/>
        </w:rPr>
        <w:t xml:space="preserve"> </w:t>
      </w:r>
      <w:proofErr w:type="spellStart"/>
      <w:r w:rsidRPr="00050BAE">
        <w:rPr>
          <w:sz w:val="32"/>
          <w:szCs w:val="32"/>
        </w:rPr>
        <w:t>end</w:t>
      </w:r>
      <w:proofErr w:type="spellEnd"/>
    </w:p>
    <w:sectPr w:rsidR="00937E8A" w:rsidRPr="00050BA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BAE"/>
    <w:rsid w:val="000206D6"/>
    <w:rsid w:val="00050BAE"/>
    <w:rsid w:val="008C6ABE"/>
    <w:rsid w:val="00937E8A"/>
    <w:rsid w:val="00996A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30D93"/>
  <w15:chartTrackingRefBased/>
  <w15:docId w15:val="{77C83DCA-F7E0-4650-93EC-7AD0D37B7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669</Words>
  <Characters>3818</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2024-12-23T15:16:00Z</dcterms:created>
  <dcterms:modified xsi:type="dcterms:W3CDTF">2024-12-23T15:34:00Z</dcterms:modified>
</cp:coreProperties>
</file>